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6" w:rsidRDefault="00106056">
      <w:pPr>
        <w:pStyle w:val="titlep"/>
        <w:jc w:val="left"/>
      </w:pPr>
      <w:r>
        <w:t>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</w:r>
    </w:p>
    <w:tbl>
      <w:tblPr>
        <w:tblW w:w="5015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13"/>
        <w:gridCol w:w="614"/>
        <w:gridCol w:w="1093"/>
        <w:gridCol w:w="1015"/>
        <w:gridCol w:w="769"/>
        <w:gridCol w:w="537"/>
        <w:gridCol w:w="566"/>
        <w:gridCol w:w="512"/>
        <w:gridCol w:w="791"/>
        <w:gridCol w:w="35"/>
        <w:gridCol w:w="1702"/>
      </w:tblGrid>
      <w:tr w:rsidR="00106056" w:rsidTr="008C1764"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Неиспользуемые капитальные строения (здания, сооружения), их части и земельные участки (части земельных участков)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6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Берестовицкий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Филиал совместного общества с ограниченной ответственностью «БЕЛАМАРКЕТ </w:t>
            </w:r>
            <w:proofErr w:type="spellStart"/>
            <w:r>
              <w:t>дьюти</w:t>
            </w:r>
            <w:proofErr w:type="spellEnd"/>
            <w:r>
              <w:t xml:space="preserve"> фри» в г. Гродно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Магазин беспошлинной торговли пункт пропуска «Берестовица 2»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Берестовицкий</w:t>
            </w:r>
            <w:proofErr w:type="spellEnd"/>
            <w:r>
              <w:t xml:space="preserve"> р-н, пункт пропуска «Берестовица-2»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0,0102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420484000001000063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Волковысский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Открытое акционерное общество (далее – ОАО) «Волковысский машиностроительный завод»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Бытовой корпус цеха № 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30, 410/С-16676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Волковыск, ул. </w:t>
            </w:r>
            <w:proofErr w:type="gramStart"/>
            <w:r>
              <w:t>Пролетарская</w:t>
            </w:r>
            <w:proofErr w:type="gramEnd"/>
            <w:r>
              <w:t>, 31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1947,8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0,19 478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420850100001004123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РБУ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42, 410/С-18095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Волковыск, ул. Евдокимова, 1Д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0,1103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420850100001010177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Инструментальный склад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Волковыск, ул. Евдокимова, 1Г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1060,1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0,2983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420850100001010176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Здание пилорамы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20, 410/С-19584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Волковыск, ул. Евдокимова, 1В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0,2707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420850100001010175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Участок окраски ширпотреба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Волковыск, ул. </w:t>
            </w:r>
            <w:proofErr w:type="gramStart"/>
            <w:r>
              <w:t>Пролетарская</w:t>
            </w:r>
            <w:proofErr w:type="gramEnd"/>
            <w:r>
              <w:t>, 31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379,0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0,0379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420850100001004123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Звероферма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1460,9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Свинарник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987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598,4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Свинарник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988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Волковысский район, д. 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351,1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Вороновский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Вороновская</w:t>
            </w:r>
            <w:proofErr w:type="spellEnd"/>
            <w:r>
              <w:t xml:space="preserve"> сельхозтехника»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Склад № 3 с пристройкой и рампой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01001, 421/С-2272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722,1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2. Склад № 3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01002, 421</w:t>
            </w:r>
            <w:proofErr w:type="gramStart"/>
            <w:r>
              <w:t>/С</w:t>
            </w:r>
            <w:proofErr w:type="gramEnd"/>
            <w:r>
              <w:t>- 2270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Оздоровительный комплекс с террасой, душевой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01003, 421/С-2274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232,8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4. Склад запчастей № 5с рампой и пристройкой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01004,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1514,4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Здание административно- хозяйственное (цех сборки)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01005,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Склад № 57 ТОП с рампой, бытовыми помещениями, зарядной и гаражом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01008,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1248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7. </w:t>
            </w:r>
            <w:proofErr w:type="gramStart"/>
            <w:r>
              <w:t>Административная</w:t>
            </w:r>
            <w:proofErr w:type="gramEnd"/>
            <w:r>
              <w:t xml:space="preserve"> (кантора) с холодной пристройкой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01009,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305,1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421388500651000 14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Проходная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01011, 421/С-2271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9. </w:t>
            </w:r>
            <w:proofErr w:type="spellStart"/>
            <w:r>
              <w:t>Электрощитовая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01012, 421/С-2273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10. Уборная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01013, 421/С-2268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11. Пожарный водоем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02001,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12. Площадка асфальтная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02002,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8,595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Площадка бетонные плиты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02002а,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2201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14. Площадка щебеночная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02002б,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921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15. Ворота металлические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02035,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16. Ворота металлические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02036,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17. Забор бетонный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02037,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18. Забор железобетонный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02038,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19. Забор металлический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02039,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20. Забор </w:t>
            </w:r>
            <w:proofErr w:type="spellStart"/>
            <w:r>
              <w:t>бетонокирпичный</w:t>
            </w:r>
            <w:proofErr w:type="spellEnd"/>
            <w:r>
              <w:t xml:space="preserve">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02 040,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21. Забор металлический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02041, 421/С-2275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22. Водопроводные сети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819,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23.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820,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24.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821,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Линия кабеля электроснабжения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822,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26.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823,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27.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824,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28.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825, 421/С-2285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29.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826,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30. Линия кабеля электроснабжения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827, 421/С-2269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31. Мачта осветительная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1072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Бастуны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421388500651000014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32. Склад газовых баллонов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23052, 421/С-3185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0,0057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33. Склад материалов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23013, 421/С-1880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281,8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34. Здание административно-хозяйственное с пристройкой и холодной пристройкой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23011, 421/С-1877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233,7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35. Здание котельной с холодной пристройкой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23007, 421/С-1878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323,4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36. Здание проходной с террасой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23012, 421/С-1881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37. Здание пункта технического ухода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23 001, 421/С-1882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412,4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38. Здание мастерских одноэтажное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23003,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1292,3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39. Здание столярного цеха с пристройкой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23010, 421/С-1876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454,8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40. Навес на </w:t>
            </w:r>
            <w:proofErr w:type="gramStart"/>
            <w:r>
              <w:t>ж\б</w:t>
            </w:r>
            <w:proofErr w:type="gramEnd"/>
            <w:r>
              <w:t xml:space="preserve"> столбах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871, 421/С-3184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501,4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41. Проезжая часть асфальтобетонная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875,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3547,5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42. Проезжая часть бетонная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889,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371,4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43. Ворота металлические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873,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44. Ворота металлические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874,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45. Забор на металлических столбах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872,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46. Забор на металлических столбах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890,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47. Забор на </w:t>
            </w:r>
            <w:proofErr w:type="gramStart"/>
            <w:r>
              <w:t>ж\б</w:t>
            </w:r>
            <w:proofErr w:type="gramEnd"/>
            <w:r>
              <w:t xml:space="preserve"> столбах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891,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48. Забор металлическая сетка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892,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49. Забор металлическая сетка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893, 421/С-1879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50. Внутриплощадочные линии электропередач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421381705652000025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Совместное общество с ограниченной ответственностью «</w:t>
            </w:r>
            <w:proofErr w:type="spellStart"/>
            <w:r>
              <w:t>Беламаркет</w:t>
            </w:r>
            <w:proofErr w:type="spellEnd"/>
            <w:r>
              <w:t xml:space="preserve"> </w:t>
            </w:r>
            <w:proofErr w:type="spellStart"/>
            <w:r>
              <w:t>дьюти</w:t>
            </w:r>
            <w:proofErr w:type="spellEnd"/>
            <w:r>
              <w:t xml:space="preserve"> фри» филиал в г. Гродно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58. Магазин беспошлинной торговли пункт пропуска «</w:t>
            </w:r>
            <w:proofErr w:type="spellStart"/>
            <w:r>
              <w:t>Дотишки</w:t>
            </w:r>
            <w:proofErr w:type="spellEnd"/>
            <w:r>
              <w:t>»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421/С-5828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Пункт пропуска «</w:t>
            </w:r>
            <w:proofErr w:type="spellStart"/>
            <w:r>
              <w:t>Дотишки</w:t>
            </w:r>
            <w:proofErr w:type="spellEnd"/>
            <w:r>
              <w:t xml:space="preserve">», </w:t>
            </w:r>
            <w:proofErr w:type="spellStart"/>
            <w:r>
              <w:t>Дотишский</w:t>
            </w:r>
            <w:proofErr w:type="spellEnd"/>
            <w:r>
              <w:t xml:space="preserve"> сельсовет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0,0238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421380800041000008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59. Здание магазина д. </w:t>
            </w:r>
            <w:proofErr w:type="spellStart"/>
            <w:r>
              <w:t>Свилы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Свилы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0,0591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60. Здание магазина д. </w:t>
            </w:r>
            <w:proofErr w:type="spellStart"/>
            <w:r>
              <w:t>Дайнова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00000020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Дайнова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0,0336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61. Здание магазина д. </w:t>
            </w:r>
            <w:proofErr w:type="spellStart"/>
            <w:r>
              <w:t>Товзгиняны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00000021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Товзгиняны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0,0666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62. Закусочная д. 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00000018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0,1858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63. Склад д. 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00000019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Трокели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64. Здание магазина д. </w:t>
            </w:r>
            <w:proofErr w:type="spellStart"/>
            <w:r>
              <w:t>Катовичи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10000333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Катовичи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0,0602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65. Здание магазина д. </w:t>
            </w:r>
            <w:proofErr w:type="spellStart"/>
            <w:r>
              <w:t>Ремзы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10000342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Ремзы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0,0610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66. Здание магазина д. </w:t>
            </w:r>
            <w:proofErr w:type="spellStart"/>
            <w:r>
              <w:t>Магуны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10000419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Магуны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0,1523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67. Здание магазина д. </w:t>
            </w:r>
            <w:proofErr w:type="spellStart"/>
            <w:r>
              <w:t>Повиланцы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10000536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Повиланцы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0,1481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68. Здание магазина д. </w:t>
            </w:r>
            <w:proofErr w:type="spellStart"/>
            <w:r>
              <w:t>Енчи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10000365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Енчи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0,0913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69. Здание столовой д. Нача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10000548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Нача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0,0944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70. Здание магазина д. </w:t>
            </w:r>
            <w:proofErr w:type="spellStart"/>
            <w:r>
              <w:t>Драбишуны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Драбишуны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0,0723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71. Здание магазина д. </w:t>
            </w:r>
            <w:proofErr w:type="spellStart"/>
            <w:r>
              <w:t>Любарты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Любарты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0,0518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72. Здание магазина д. </w:t>
            </w:r>
            <w:proofErr w:type="spellStart"/>
            <w:r>
              <w:t>Парубишки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Парубишки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0,0734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Котельная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2215000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4,5947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422050400002000113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Водонапорная башня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2270029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Токарный цех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223000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Карамельный цех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228000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Скидель, ул. </w:t>
            </w:r>
            <w:proofErr w:type="gramStart"/>
            <w:r>
              <w:t>Интернациональная</w:t>
            </w:r>
            <w:proofErr w:type="gramEnd"/>
            <w:r>
              <w:t>, 58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Здание административное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00000587, 401/С-12047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Озеры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422086505101001109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Заготовительный ларек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642, 400/С-91758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Поречье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169,9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0,0540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422087507101000823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00000535, 400/С-28678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Табола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0,0608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422081313101000016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00000104, 400/С-28 168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Беляны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422080402101000015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00000110, 400/С-78076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Каменка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0,0584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422084504601000103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00067122, 400/С-67595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Радевичи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0,3727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422086207101000032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000000465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Бондари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0,0578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422088502601000081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12. Здание магазина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010005033, 401/С-22548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Михайловка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422086006101000014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Здание магазина Товары для дома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000000189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агрогородок</w:t>
            </w:r>
            <w:proofErr w:type="spellEnd"/>
            <w:r>
              <w:t xml:space="preserve"> Индура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0,1483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422083605101000274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14. Здание магазина, сарай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000000470, 401/С-25968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Гущицы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0,0479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422086001601000110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010006600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Лихачи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0,0366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16.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А00000029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Сухая Долина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Гроднорайагросервис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17. Административное здание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1007, 401/С-11655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482,3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8,6941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422086003101000005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18. Диспетчерская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1023, 401/С-11653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19. Здание заправки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3140, 401/С-18230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20. Кафе-бар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1038, 401/С-9640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374,1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21. Мастерская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01001, 401/С-11654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991,2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22. Общежитие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1039, 401/С-9639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661,3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23. Проходная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1004, 401/С-11652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131,3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Склад запчастей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1022, 401/С-11651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636,7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СТО на 100 автомобилей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5125, 401/С-11650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1682,9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26. Столярный цех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1009, 401/С-11656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1006,8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27. Трансформаторная подстанция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5133, 401/С-11657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д. </w:t>
            </w:r>
            <w:proofErr w:type="spellStart"/>
            <w:r>
              <w:t>Котра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Совместное общество с ограниченной ответственностью «БЕЛАМАРКЕТ </w:t>
            </w:r>
            <w:proofErr w:type="spellStart"/>
            <w:r>
              <w:t>дьюти</w:t>
            </w:r>
            <w:proofErr w:type="spellEnd"/>
            <w:r>
              <w:t xml:space="preserve"> фри» филиал г. Гродно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28. Магазин беспошлинной торговли пункт пропуска «</w:t>
            </w:r>
            <w:proofErr w:type="spellStart"/>
            <w:r>
              <w:t>Привалка</w:t>
            </w:r>
            <w:proofErr w:type="spellEnd"/>
            <w:r>
              <w:t>»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400/С-84026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Пункт пропуска «</w:t>
            </w:r>
            <w:proofErr w:type="spellStart"/>
            <w:r>
              <w:t>Привалка</w:t>
            </w:r>
            <w:proofErr w:type="spellEnd"/>
            <w:r>
              <w:t>», Гродненский р-н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0,0247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42000000009004511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29. Магазин беспошлинной торговли пункт пропуска «Поречье-1»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400/С-84027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Пункт пропуска «Поречье-1», </w:t>
            </w:r>
            <w:proofErr w:type="spellStart"/>
            <w:r>
              <w:t>Поречский</w:t>
            </w:r>
            <w:proofErr w:type="spellEnd"/>
            <w:r>
              <w:t xml:space="preserve"> сельсовет, Гродненский р-н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0,0220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42000000009005658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Скидельский</w:t>
            </w:r>
            <w:proofErr w:type="spellEnd"/>
            <w:r>
              <w:t xml:space="preserve"> сахарный комбинат»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30. Детский сад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0010151, </w:t>
            </w:r>
            <w:r>
              <w:br/>
              <w:t>401/С-31767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Гродненский район, г. Скидель, ул. </w:t>
            </w:r>
            <w:proofErr w:type="gramStart"/>
            <w:r>
              <w:t>Первомайская</w:t>
            </w:r>
            <w:proofErr w:type="gramEnd"/>
            <w:r>
              <w:t>, д.27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1610,8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0,5434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422050400001000128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«Открытое акционерное общество «</w:t>
            </w:r>
            <w:proofErr w:type="spellStart"/>
            <w:r>
              <w:t>Скидельский</w:t>
            </w:r>
            <w:proofErr w:type="spellEnd"/>
            <w:r>
              <w:t xml:space="preserve"> </w:t>
            </w:r>
            <w:proofErr w:type="spellStart"/>
            <w:r>
              <w:t>Сахарторг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31. Коровник 4-рядный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00004574,</w:t>
            </w:r>
            <w:r>
              <w:br/>
              <w:t>401/С-729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Гродненский р-н, д. </w:t>
            </w:r>
            <w:proofErr w:type="spellStart"/>
            <w:r>
              <w:t>Брошкавцы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1490,6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0,2050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422088503101000017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Дятловская</w:t>
            </w:r>
            <w:proofErr w:type="spellEnd"/>
            <w:r>
              <w:t xml:space="preserve"> сельхозтехника»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Здание банно-прачечного комбината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1475, № 451/С-12399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д. </w:t>
            </w:r>
            <w:proofErr w:type="spellStart"/>
            <w:r>
              <w:t>Мировщина</w:t>
            </w:r>
            <w:proofErr w:type="spellEnd"/>
            <w:r>
              <w:t>, ул. </w:t>
            </w:r>
            <w:proofErr w:type="gramStart"/>
            <w:r>
              <w:t>Лесная</w:t>
            </w:r>
            <w:proofErr w:type="gramEnd"/>
            <w:r>
              <w:t>, 8Б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0,1597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422380307102000030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склада ядохимикатов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130, № 451/С-12343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697,1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0,2727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422356300002000657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Здание бытового помещения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131, № 451/С-12342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Дятловская</w:t>
            </w:r>
            <w:proofErr w:type="spellEnd"/>
            <w:r>
              <w:t xml:space="preserve"> экспортно-сортировочная </w:t>
            </w:r>
            <w:proofErr w:type="spellStart"/>
            <w:r>
              <w:t>льнобаза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Административно-бытовое здание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013, 451/С-13672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322,4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2,056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422 356 300 002 000 730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Склад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010, 451/С-13673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1141,6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Склад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009, 451/С-13670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315,4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Гараж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014, 451/С-13671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Железнодорожная, 1В/3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179,8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Здание пилорамы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01129, 451/С-12886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294,0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0,0294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Резервуар 10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02-31-8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Емкость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24-113-9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Емкость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25-114-9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rPr>
          <w:trHeight w:val="240"/>
        </w:trPr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12. Емкость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26-115-9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rPr>
          <w:trHeight w:val="240"/>
        </w:trPr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14.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Емкость 50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46-134-9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16.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023104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17.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023105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18. Резервуар металлический 400 м № 12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023106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19. Резервуар металлический 400м № 14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023114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20. Резервуар металлический 400 м № 13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023115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21. Резервуар металлический 400 м № 15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023124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22. Резервуар металлический 400 м № 16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023125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23. Резервуар металлический 400 м № 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023141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Резервуар металлический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023142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Резервуар металлический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023143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26.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27.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28. Резервуар металлический 50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023148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29. Резервуар 1000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30.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02383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31.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02384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32.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02385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33.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02390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34.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02391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35.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02392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36.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02393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37.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02394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38. Резервуар металлический 400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083107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40. Емкость 10 куб. мет. № 18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18-10595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46. Емкость 25 куб. мет. № 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3-10795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47. Емкость 50 куб. мет. № 33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32-124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48. Емкость 50 куб. мет. № 34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34-12595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49.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50. Емкость 50 куб. мет. № 38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38-12995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52. Емкость 25 куб. мет. № 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4-142-9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54. Исключена.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56. Емкость 50 куб. мет. № 43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43-13191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57. Емкость 50 куб. мет. № 44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44-13291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58. Емкость 50 куб. мет. № 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7-134-91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59. Емкость 75 м. куб. № 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8-138-9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0,0029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68. Здание столовой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01312, 451/С-14 095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0,0608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69. Здание бани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0111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Чапаева, 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0,0256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422356300002000037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филиал Гродненского областного потребительского общества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70. Здание хлебозавода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3282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Дятловский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Новоельня</w:t>
            </w:r>
            <w:proofErr w:type="spellEnd"/>
            <w:r>
              <w:t>, ул. Победы, 10а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1401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0,78890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422356300002000215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Здание молочного завода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452/С-6012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Зельва, ул. </w:t>
            </w:r>
            <w:proofErr w:type="spellStart"/>
            <w:r>
              <w:t>Шаповалова</w:t>
            </w:r>
            <w:proofErr w:type="spellEnd"/>
            <w:r>
              <w:t>, 31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0,6616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422655100001001859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17. Здание магазина д. Кондаки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00000116, 452/С-5532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Кондаки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0,1095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422683403102000020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18. Здание сарая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 Кондаки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00000117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Кондаки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22. Здание магазина д. </w:t>
            </w:r>
            <w:proofErr w:type="spellStart"/>
            <w:r>
              <w:t>Острово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000000508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р-н, д. </w:t>
            </w:r>
            <w:proofErr w:type="spellStart"/>
            <w:r>
              <w:t>Острово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0,1572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Здание свинарника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000000627, 452/С-6296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Зельва, ул. Вокзальная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429,4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0,0548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422655100001001377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Здание магазина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0000110-1, </w:t>
            </w:r>
            <w:r>
              <w:br/>
              <w:t>452/С-5191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0,1163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422683407802000073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26. Сарай магазина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00000111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Станелевичи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27. Здание магазина д. Алексичи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000000-81,</w:t>
            </w:r>
            <w:r>
              <w:br/>
              <w:t>452/С-5197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Алексичи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0,1169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422680800602000103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28. Здание магазина «Промышленный» </w:t>
            </w:r>
            <w:proofErr w:type="spellStart"/>
            <w:r>
              <w:t>аг</w:t>
            </w:r>
            <w:proofErr w:type="spellEnd"/>
            <w:r>
              <w:t>. Деречин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00000023,</w:t>
            </w:r>
            <w:r>
              <w:br/>
              <w:t>452/С-5535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>. Деречин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0,0692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422680803102000382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29. Здание магазина д. </w:t>
            </w:r>
            <w:proofErr w:type="spellStart"/>
            <w:r>
              <w:t>Холство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0000101-1, </w:t>
            </w:r>
            <w:r>
              <w:br/>
              <w:t>452/С-7919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Холстово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0,0785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422682003602000096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30. Здание магазина д. Горно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00000097,</w:t>
            </w:r>
            <w:r>
              <w:br/>
              <w:t>452/С-7846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Горно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0,0814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422682501102000118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31. Сарай магазина д. Горно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100000028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Горно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32. Здание магазина д. Александров </w:t>
            </w:r>
            <w:proofErr w:type="spellStart"/>
            <w:r>
              <w:t>щина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100000033,</w:t>
            </w:r>
            <w:r>
              <w:br/>
              <w:t>452/С-7823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Александровщина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0,1178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422682500102000053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33. Здание магазина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000000-91,</w:t>
            </w:r>
            <w:r>
              <w:br/>
              <w:t>452/С-5530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0,1644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422682003102000096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34. Сарай магазина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000000-92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</w:t>
            </w:r>
            <w:proofErr w:type="spellStart"/>
            <w:r>
              <w:t>Кривоконно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35. Здание магазина д. Тулово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00000137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Тулово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0,1429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422685406602000039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36. Сарай магазина д. Тулово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0000138-1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Зельвенский</w:t>
            </w:r>
            <w:proofErr w:type="spellEnd"/>
            <w:r>
              <w:t xml:space="preserve"> район, д. Тулово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общество, г. Гродно, ул.1 Мая, 28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ОАО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8. Сепараторное отделение </w:t>
            </w:r>
            <w:proofErr w:type="spellStart"/>
            <w:r>
              <w:t>г.п</w:t>
            </w:r>
            <w:proofErr w:type="spellEnd"/>
            <w:r>
              <w:t>. Юратишки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1005, 441/С-13358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Юратишки, ул. </w:t>
            </w:r>
            <w:proofErr w:type="gramStart"/>
            <w:r>
              <w:t>Первомайская</w:t>
            </w:r>
            <w:proofErr w:type="gramEnd"/>
            <w:r>
              <w:t>, 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300,2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0,6596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422955700001000081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Уборная деревянная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1036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Юратишки, ул. </w:t>
            </w:r>
            <w:proofErr w:type="gramStart"/>
            <w:r>
              <w:t>Первомайская</w:t>
            </w:r>
            <w:proofErr w:type="gramEnd"/>
            <w:r>
              <w:t>, 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Закрытое акционерное общество «</w:t>
            </w:r>
            <w:proofErr w:type="spellStart"/>
            <w:r>
              <w:t>ДетальЭкспорт</w:t>
            </w:r>
            <w:proofErr w:type="spellEnd"/>
            <w:r>
              <w:t>» Минская область, г. Смолевичи, ул. Промышленная, 1А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Здание профилактория с кирпичной пристройкой, кирпичным лечебным корпусом, кирпичным бассейном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441/С-300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3454,5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3,6649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422982801101000001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Котельная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441/С-301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12. Сарай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441/С-302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Овощехранилище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441/С-303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14. Теплица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441/С-304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район, д. </w:t>
            </w:r>
            <w:proofErr w:type="spellStart"/>
            <w:r>
              <w:t>Барово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Кореличская</w:t>
            </w:r>
            <w:proofErr w:type="spellEnd"/>
            <w:r>
              <w:t xml:space="preserve"> сельхозтехника»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Здание КПП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4, 431/С-4586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пер. Гастелло, 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361,6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4,4373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423355100001000150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Кореличское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Здание линейно-эксплуатационного участка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5349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ул. </w:t>
            </w:r>
            <w:proofErr w:type="gramStart"/>
            <w:r>
              <w:t>Красноармейская</w:t>
            </w:r>
            <w:proofErr w:type="gramEnd"/>
            <w:r>
              <w:t>, 38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143,4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0,2500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423355100001000932 для обслуживания здания жилого дома 83/300 долей ЖКХ на праве аренды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Здание бывшей прокуратуры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5343, 431/С-24864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ул. </w:t>
            </w:r>
            <w:proofErr w:type="gramStart"/>
            <w:r>
              <w:t>Советская</w:t>
            </w:r>
            <w:proofErr w:type="gramEnd"/>
            <w:r>
              <w:t>, 42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0,0854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423355100001001444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Здание бывшего суда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24, 534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Кореличи, пл.17 Сентября, 1а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334,5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0,0198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филиал Гродненского областного потребительского общества: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1002201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Быкевичи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0,1676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Подгайна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0,0367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1000183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Ровины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0,0331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1002231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Ромейки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1000150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Скрышево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0,0373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1000158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Волца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0,1222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12.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1000167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Сегда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0,0428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1000032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Дуброво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0,0821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14.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1000188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Молодово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0,0409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1000213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Ятвезь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0,0521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16.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1000214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Рудники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17.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1000228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Плужины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0,1046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18.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1052230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Долматовщина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0,0827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19.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1000163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Луки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0,1151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20.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1000034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 </w:t>
            </w:r>
            <w:proofErr w:type="spellStart"/>
            <w:r>
              <w:t>Рапьево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0,3147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21.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1000064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Болтичи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0,0374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22.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1000114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Миранка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0,0628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23.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1000057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Новое Село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0,1139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1000088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д. Озерское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0,0766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Здание продовольственного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1000209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Полоная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0,0820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Дочернее строительное унитарное предприятие «</w:t>
            </w:r>
            <w:proofErr w:type="spellStart"/>
            <w:r>
              <w:t>Кореличская</w:t>
            </w:r>
            <w:proofErr w:type="spellEnd"/>
            <w:r>
              <w:t xml:space="preserve"> МПМК-152» ГОУП «</w:t>
            </w:r>
            <w:proofErr w:type="spellStart"/>
            <w:r>
              <w:t>Гроднооблсельстрой</w:t>
            </w:r>
            <w:proofErr w:type="spellEnd"/>
            <w:r>
              <w:t>»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Открытое акционерное общество «Молочная компания </w:t>
            </w:r>
            <w:proofErr w:type="spellStart"/>
            <w:r>
              <w:t>Новогрудские</w:t>
            </w:r>
            <w:proofErr w:type="spellEnd"/>
            <w:r>
              <w:t xml:space="preserve"> Дары»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26. Здание специализированное автомобильного транспорта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2413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Кореличский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 Кореличи, ул. Пушкина, 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125,5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0,0737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423355100001000315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Белфэн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Здание ресторана «Рябинка»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420/С-4381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Пролыгина</w:t>
            </w:r>
            <w:proofErr w:type="spellEnd"/>
            <w:r>
              <w:t>, 75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632,8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0,1555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441300000002000240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Коммунальное унитарное предприятие «Лидский комбинат бытовых услуг»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школы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0002254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0,2376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423684603648000018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Сарай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0002255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Уборная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0002256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Колодец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0002253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Песковцы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00000 04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р-н, д. Ямонты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0,0978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0000028, 420/С-45738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Понемонцы</w:t>
            </w:r>
            <w:proofErr w:type="spellEnd"/>
            <w:r>
              <w:t>, 2В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0,0896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423684604149000058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00000239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Б.Дикушские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Здание магазина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00000241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Шавдини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Здание магазина со складом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00000854, 420/С-46233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>. Дворище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156,6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423683003627000009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Здание магазина со складом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00000395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Лидский р-н, д. </w:t>
            </w:r>
            <w:proofErr w:type="spellStart"/>
            <w:r>
              <w:t>Ереемевичи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0,1007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12. Здание столовой со складом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00000696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аг</w:t>
            </w:r>
            <w:proofErr w:type="spellEnd"/>
            <w:r>
              <w:t>. Белица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«Лидская обувная фабрика»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Здание корпуса цеха № 10 (корпус № 16)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010/420/С-34179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ул.8Марта, 24В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1510,4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0,1819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423650100007000809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14. Здание механического цеха (корпус № 18)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020/420/С-26297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ул.8Марта, 28Б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1895,2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0,3489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423650100007000814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Здание склада (корпус № 28)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02760/420/С-52817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ул.8Марта, 28А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806,5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0,1290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423650100007001037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16. Здание блока складов (корпус № 29)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03012/420/С-52816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ул.8Марта, 26В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792,3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0,1324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423650100007001038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Лидахлебопродукт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18. Здание птичника № 10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0012/420/С-47273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Докучаева, 28/5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1252,5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4236832000022000007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19. Здание коровника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0708/420/С-47379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11/4, </w:t>
            </w:r>
            <w:proofErr w:type="gramStart"/>
            <w:r>
              <w:t>в</w:t>
            </w:r>
            <w:proofErr w:type="gramEnd"/>
            <w:r>
              <w:t xml:space="preserve"> районе д. Заполье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1385,5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423683200028000011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20. Здание гаража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0782/420/С-47032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13/2, в районе д. </w:t>
            </w:r>
            <w:proofErr w:type="spellStart"/>
            <w:r>
              <w:t>Есвсевичи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817,5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64,13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423683200027000012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23. Птичник № 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0009/420/С-47276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1235,6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4236832000022000007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Птичник № 11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0013/420/C-47274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Докучаева, 28/4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1246,1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4236832000022000007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Склад минеральных удобрений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0706/420/С-47466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Дитвянский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/с, д. </w:t>
            </w:r>
            <w:proofErr w:type="spellStart"/>
            <w:r>
              <w:t>Дайнова</w:t>
            </w:r>
            <w:proofErr w:type="spellEnd"/>
            <w:r>
              <w:t>, 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816,7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423683200028000011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30. Здание инкубации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0014/420/С-48121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Докучаева, 28/33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340,9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423683200022000007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31. Птичник № 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0007/420/С-48027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Докучаева, 28/16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1271,7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423683200022000007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33. Птичник № 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0011/420/С-48025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Докучаева, 28/14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1292,0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423683200022000007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Дочернее предприятие «</w:t>
            </w:r>
            <w:proofErr w:type="spellStart"/>
            <w:r>
              <w:t>Минойтовский</w:t>
            </w:r>
            <w:proofErr w:type="spellEnd"/>
            <w:r>
              <w:t xml:space="preserve"> ремонтный завод» ГУП «</w:t>
            </w:r>
            <w:proofErr w:type="spellStart"/>
            <w:r>
              <w:t>Облсельхозтехника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37. Здание проходной пилорамы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101469/420С-37522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2,4608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423685400028000017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38. Склад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101466/420С-37525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653,0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39. Цех № 10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101934/420С-37647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Минойты</w:t>
            </w:r>
            <w:proofErr w:type="spellEnd"/>
            <w:r>
              <w:t>, 500м юго-западнее ст. </w:t>
            </w:r>
            <w:proofErr w:type="spellStart"/>
            <w:r>
              <w:t>Минойты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822,3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Дочернее предприятие «</w:t>
            </w:r>
            <w:proofErr w:type="spellStart"/>
            <w:r>
              <w:t>Лидастройконструкция</w:t>
            </w:r>
            <w:proofErr w:type="spellEnd"/>
            <w:r>
              <w:t>» ГОУП «</w:t>
            </w:r>
            <w:proofErr w:type="spellStart"/>
            <w:r>
              <w:t>Гроднооблсельстрой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40. Изолированное помещение № 1, доля в праве 36/47 (АБК КПД)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49, 420/Д-105300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Притыцкого</w:t>
            </w:r>
            <w:proofErr w:type="spellEnd"/>
            <w:r>
              <w:t>, 24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1225 кв. м (доли в праве)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Общая площадь 0,3512 доля филиала 0,1813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423650100002000662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41. Цех КПД,1609/2141 (доля в праве)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42, 420/С-4488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Лида, ул. </w:t>
            </w:r>
            <w:proofErr w:type="spellStart"/>
            <w:r>
              <w:t>Притыцкого</w:t>
            </w:r>
            <w:proofErr w:type="spellEnd"/>
            <w:r>
              <w:t>, 24</w:t>
            </w:r>
            <w:proofErr w:type="gramStart"/>
            <w:r>
              <w:t xml:space="preserve"> Б</w:t>
            </w:r>
            <w:proofErr w:type="gramEnd"/>
            <w:r>
              <w:t>,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Общая площадь: 8600,7кв. м., доля филиала: 6473кв. м.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Общая площадь 3,2942 доля филиала 2,6608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423650100002000753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ОАО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42. Сепараторное отделение </w:t>
            </w:r>
            <w:proofErr w:type="spellStart"/>
            <w:r>
              <w:t>г.п</w:t>
            </w:r>
            <w:proofErr w:type="spellEnd"/>
            <w:r>
              <w:t>. Белица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1027, 420/С-4284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0,9094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423680400621000029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43. Сарай Белица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1028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44. Уборная деревянная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1038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Лидский р-н, </w:t>
            </w:r>
            <w:proofErr w:type="spellStart"/>
            <w:r>
              <w:t>г.п</w:t>
            </w:r>
            <w:proofErr w:type="spellEnd"/>
            <w:r>
              <w:t>. Белица, ул. Красноармейская, 3а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Здание конторы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Любча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0,1079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кирпичное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01804, 430/С-32198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0,41560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424381302101000298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Резервуар 10 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02502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Приемное устройство ЛМВ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03-1-13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Навес над колонками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04-7-13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Асфальтное покрытие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7. Покрытие из бетонных плит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Забор железобетонный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Резервуар 25 м. куб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02102А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Новогрудский</w:t>
            </w:r>
            <w:proofErr w:type="spellEnd"/>
            <w:r>
              <w:t xml:space="preserve"> р-н, </w:t>
            </w:r>
            <w:proofErr w:type="spellStart"/>
            <w:r>
              <w:t>Вселюбский</w:t>
            </w:r>
            <w:proofErr w:type="spellEnd"/>
            <w:r>
              <w:t xml:space="preserve"> с/с, д. Вселюб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Магазин товары повседневного спроса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10000016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район,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0,0800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10. Склад магазина товары повседневного спроса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10000139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район, д. </w:t>
            </w:r>
            <w:proofErr w:type="spellStart"/>
            <w:r>
              <w:t>Биютишки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056" w:rsidRDefault="001060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1</w:t>
            </w:r>
            <w:r>
              <w:t xml:space="preserve"> Магазин товаров повседневного спроса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20000045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0,1316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2</w:t>
            </w:r>
            <w:r>
              <w:t xml:space="preserve"> Склад магазина товаров повседневного спроса д.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20000049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 </w:t>
            </w:r>
            <w:proofErr w:type="spellStart"/>
            <w:r>
              <w:t>Габрияловщина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55.0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3</w:t>
            </w:r>
            <w:r>
              <w:t xml:space="preserve"> Магазин товаров повседневного спроса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20000043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0,0602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4</w:t>
            </w:r>
            <w:r>
              <w:t xml:space="preserve"> Склад магазина товаров повседневного спроса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20000044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Ошмянский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Мурованная </w:t>
            </w:r>
            <w:proofErr w:type="spellStart"/>
            <w:r>
              <w:t>Ошмянка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newncpi"/>
            </w:pPr>
            <w:r>
              <w:t> 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Свислочский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Новоельнянский</w:t>
            </w:r>
            <w:proofErr w:type="spellEnd"/>
            <w:r>
              <w:t xml:space="preserve"> </w:t>
            </w:r>
            <w:proofErr w:type="spellStart"/>
            <w:r>
              <w:t>межрайагроснаб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конторы нефтебазы (Свислочь)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01133,267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Здание склад фасованных нефтепродуктов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01136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Резервуар металлический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023158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Резервуар металлический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023159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Резервуар металлический 25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023160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11. Ограждение базы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0254, 413/С-19058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Длина ограждения 234,7 м.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Насосная кирпичная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01139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Гродненская область, </w:t>
            </w:r>
            <w:proofErr w:type="spellStart"/>
            <w:r>
              <w:t>Свислочский</w:t>
            </w:r>
            <w:proofErr w:type="spellEnd"/>
            <w:r>
              <w:t xml:space="preserve"> район, поселок </w:t>
            </w:r>
            <w:proofErr w:type="spellStart"/>
            <w:r>
              <w:t>Мельново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056" w:rsidRDefault="001060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Слонимское</w:t>
            </w:r>
            <w:proofErr w:type="spellEnd"/>
            <w:r>
              <w:t xml:space="preserve"> городское унитарное предприятие жилищно-коммунального хозяйства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Изолированное помещение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№ 100059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Слоним, ул. Красноармейская, 89-1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425450100001000282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Изолированное помещение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№ 100023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Слоним, ул. Красноармейская, 3-2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Здание нежилое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101022, 450/С-10921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Слоним, пер. Боровой, 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425450100001005135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Здание нежилое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101010, 450/С-20827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Слоним, ул. </w:t>
            </w:r>
            <w:proofErr w:type="spellStart"/>
            <w:r>
              <w:t>Виленская</w:t>
            </w:r>
            <w:proofErr w:type="spellEnd"/>
            <w:r>
              <w:t>, 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248,4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425450100001006445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Здание фельдшерско-акушерского пункта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00001229, 450/С-23318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Слонимский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Б.Шиловичи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425280200602000340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Сморгонский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Общество с ограниченной ответственностью «Светозар»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бани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01010005, 443/С-1500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Гродненская область, </w:t>
            </w:r>
            <w:proofErr w:type="spellStart"/>
            <w:r>
              <w:t>Сморгонский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>. Крево, ул. Дзержинского, 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155,2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0,0264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425682708101000009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Коммунальное унитарное предприятие «Комбинат бытового обслуживания населения </w:t>
            </w:r>
            <w:proofErr w:type="spellStart"/>
            <w:r>
              <w:t>Щучинского</w:t>
            </w:r>
            <w:proofErr w:type="spellEnd"/>
            <w:r>
              <w:t xml:space="preserve"> района»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1. Изолированное помещение прачечной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00066, 422/D-4194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Рожанка</w:t>
            </w:r>
            <w:proofErr w:type="spellEnd"/>
            <w:r>
              <w:t>, пер. Южный, 12а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0,0926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425886515107000106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Щучинское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Контрольно-технический пункт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р-н, </w:t>
            </w:r>
            <w:proofErr w:type="spellStart"/>
            <w:r>
              <w:t>Щучинский</w:t>
            </w:r>
            <w:proofErr w:type="spellEnd"/>
            <w:r>
              <w:t xml:space="preserve"> с/с, 150 м на восток от г. Щучин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0,0170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425887000001000168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Заправочный пункт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Щучинский</w:t>
            </w:r>
            <w:proofErr w:type="spellEnd"/>
            <w:r>
              <w:t xml:space="preserve"> р-н, </w:t>
            </w:r>
            <w:proofErr w:type="spellStart"/>
            <w:r>
              <w:t>Щучинский</w:t>
            </w:r>
            <w:proofErr w:type="spellEnd"/>
            <w:r>
              <w:t xml:space="preserve"> с/с, 150 м на восток от г. Щучин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425887000001000169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Хозяйственно-комплексное здание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0547, 422/С-3756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Желудок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 Лесная, 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493,4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0,0998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425855700002000065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5. Караульное помещение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Желудок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 Лесная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0,0165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6. Склад ГСМ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1471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Острино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0,0066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Щучинский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7. Сепараторное отделение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both"/>
            </w:pPr>
            <w:proofErr w:type="spellStart"/>
            <w:r>
              <w:t>Щучинский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г</w:t>
            </w:r>
            <w:proofErr w:type="spellEnd"/>
            <w:r>
              <w:t xml:space="preserve">. Василишки, ул. </w:t>
            </w:r>
            <w:proofErr w:type="gramStart"/>
            <w:r>
              <w:t>Советская</w:t>
            </w:r>
            <w:proofErr w:type="gramEnd"/>
            <w:r>
              <w:t>, 69А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223,0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0.317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Совместное общество с ограниченной ответственностью «</w:t>
            </w:r>
            <w:proofErr w:type="spellStart"/>
            <w:r>
              <w:t>Экопромэнерго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1. Комплекс капитальных строений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400/С-43165, 400/С-43169, 400/С-43166, 400/С-43167, 400/С-43168, 400/С-43171, 400/С-43207, 400/С-43209, 400/С-43211, 400/С-49272, 400/С-49274, 400/С-51791, 400/С-51792, 400/С-53750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ул. </w:t>
            </w:r>
            <w:proofErr w:type="gramStart"/>
            <w:r>
              <w:t>Заводская</w:t>
            </w:r>
            <w:proofErr w:type="gramEnd"/>
            <w:r>
              <w:t>, 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7333,6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0,8155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440100000002005526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Транспортное республиканское унитарное предприятие «</w:t>
            </w:r>
            <w:proofErr w:type="spellStart"/>
            <w:r>
              <w:t>Барановичское</w:t>
            </w:r>
            <w:proofErr w:type="spellEnd"/>
            <w:r>
              <w:t xml:space="preserve"> отделение Белорусской железной дороги»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2. Здание нежилое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400/С-13754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ул. Буденного, 41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1040,9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0,3248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440100000002002148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Гродно Азот»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 xml:space="preserve">5. Склад сырья для </w:t>
            </w:r>
            <w:proofErr w:type="spellStart"/>
            <w:r>
              <w:t>карбофоса</w:t>
            </w:r>
            <w:proofErr w:type="spellEnd"/>
            <w:r>
              <w:t xml:space="preserve"> корп. 3047/1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1823, 400/С-81380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100/3047, блок 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74,30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0,0163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6. Рампа № 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1824 400/С-81380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пл., </w:t>
            </w:r>
            <w:proofErr w:type="spellStart"/>
            <w:r>
              <w:t>застр</w:t>
            </w:r>
            <w:proofErr w:type="spellEnd"/>
            <w:r>
              <w:t>. 19,00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0,0042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7. Рампа № 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1825 400/С-81380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33,00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0,0072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8. Здание склада корпус 4032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964, 400/С-50877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735,20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 w:rsidP="008C1764">
            <w:pPr>
              <w:pStyle w:val="table10"/>
              <w:jc w:val="center"/>
            </w:pPr>
            <w:r>
              <w:t>0,161</w:t>
            </w:r>
            <w:r w:rsidR="008C1764">
              <w:t>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9. Корпус 520 – станция нейтрализации сточных вод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393, 400/С-78886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648,00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 w:rsidP="00533956">
            <w:pPr>
              <w:pStyle w:val="table10"/>
              <w:jc w:val="center"/>
            </w:pPr>
            <w:r>
              <w:t>0,142</w:t>
            </w:r>
            <w:r w:rsidR="00533956">
              <w:t>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10. Подземная емкость для хранения дизельного топлива корп. 142/14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3263 400/С-53697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 (142/14)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11. Склад ЛВЖ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2261, 400/С-68887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190,00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 w:rsidP="00CF7ED4">
            <w:pPr>
              <w:pStyle w:val="table10"/>
              <w:jc w:val="center"/>
            </w:pPr>
            <w:r>
              <w:t>0,041</w:t>
            </w:r>
            <w:r w:rsidR="00CF7ED4">
              <w:t>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12. Участок эстакады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3195 400/С-69124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протяженность 1087 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13. Корпус приготовления и регенерации катализатора корп. № 2009 (часть корпуса)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31,1, 400/С-61372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747,30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 w:rsidP="00343AFF">
            <w:pPr>
              <w:pStyle w:val="table10"/>
              <w:jc w:val="center"/>
            </w:pPr>
            <w:r>
              <w:t>0,16</w:t>
            </w:r>
            <w:r w:rsidR="00343AFF">
              <w:t>40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 xml:space="preserve">14. Здание </w:t>
            </w:r>
            <w:proofErr w:type="spellStart"/>
            <w:r>
              <w:t>топливораздачи</w:t>
            </w:r>
            <w:proofErr w:type="spellEnd"/>
            <w:r>
              <w:t>, корп. 142/14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1140 400/С-53697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8,10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0,0018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15. Ограждение склада ЛВЖ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2262, 400/С-68887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пр-т. Космонавтов,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 83,00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0,0182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16. Подземная емкость для хранения дизельного топлива корп. 142/14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2331 400/С-53697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17. Подземная емкость для хранения отработанного масла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2338 400/С-53697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объем 3,00 куб. 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18. Эстакада № 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3154 400/С-96504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протяженность 24,5 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440100000002002869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23. Резервуар фильтровальной станции V 1000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529,</w:t>
            </w:r>
            <w:r>
              <w:br/>
              <w:t>400/С-91744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221,00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0,0870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440100000002007484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24. Резервуар подземный осветленной воды фильтровальной станции 1000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699, </w:t>
            </w:r>
            <w:r>
              <w:br/>
              <w:t>400/С-78939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284,00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440100000002007484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25. Резервуар подземный осветленной воды фильтровальной станции 1000 м. куб.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759, </w:t>
            </w:r>
            <w:r>
              <w:br/>
              <w:t>400/С-78540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пл. </w:t>
            </w:r>
            <w:proofErr w:type="spellStart"/>
            <w:r>
              <w:t>застр</w:t>
            </w:r>
            <w:proofErr w:type="spellEnd"/>
            <w:r>
              <w:t>. 284,00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440100000002007484</w:t>
            </w:r>
          </w:p>
        </w:tc>
      </w:tr>
      <w:tr w:rsidR="004C677B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</w:pPr>
            <w:r w:rsidRPr="004C677B">
              <w:t xml:space="preserve">26. Насосная станция </w:t>
            </w:r>
            <w:proofErr w:type="spellStart"/>
            <w:r w:rsidRPr="004C677B">
              <w:t>автомати</w:t>
            </w:r>
            <w:proofErr w:type="spellEnd"/>
          </w:p>
          <w:p w:rsidR="004C677B" w:rsidRPr="004C677B" w:rsidRDefault="004C677B" w:rsidP="00963425">
            <w:pPr>
              <w:pStyle w:val="table10"/>
            </w:pPr>
            <w:r w:rsidRPr="004C677B">
              <w:t xml:space="preserve">ческой системы </w:t>
            </w:r>
            <w:proofErr w:type="spellStart"/>
            <w:r w:rsidRPr="004C677B">
              <w:t>пожаротуше</w:t>
            </w:r>
            <w:proofErr w:type="spellEnd"/>
          </w:p>
          <w:p w:rsidR="004C677B" w:rsidRPr="004C677B" w:rsidRDefault="004C677B" w:rsidP="00963425">
            <w:pPr>
              <w:pStyle w:val="table10"/>
            </w:pPr>
            <w:proofErr w:type="spellStart"/>
            <w:r w:rsidRPr="004C677B">
              <w:t>ния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  <w:jc w:val="center"/>
            </w:pPr>
            <w:r w:rsidRPr="004C677B">
              <w:t>3776, 400/С-9</w:t>
            </w:r>
            <w:bookmarkStart w:id="0" w:name="_GoBack"/>
            <w:bookmarkEnd w:id="0"/>
            <w:r w:rsidRPr="004C677B">
              <w:t>0416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  <w:jc w:val="center"/>
            </w:pPr>
            <w:r w:rsidRPr="004C677B">
              <w:t>г. Гродно,</w:t>
            </w:r>
            <w:r w:rsidRPr="004C677B">
              <w:br/>
              <w:t>пр-т Космонавтов, 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  <w:jc w:val="center"/>
            </w:pPr>
            <w:r w:rsidRPr="004C677B">
              <w:t>пл. застр.73,00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  <w:jc w:val="center"/>
            </w:pPr>
            <w:r w:rsidRPr="004C677B">
              <w:t>0,0160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677B" w:rsidRPr="004C677B" w:rsidRDefault="004C677B" w:rsidP="00963425">
            <w:pPr>
              <w:pStyle w:val="table10"/>
              <w:jc w:val="center"/>
            </w:pPr>
            <w:r w:rsidRPr="004C677B">
              <w:t>440100000002002869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Мостовский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Открытое акционерное общество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1. Здание приемного цеха молока с 4-мя пристройками, дымовой трубой, навесом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412/С-13422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Мостовский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г</w:t>
            </w:r>
            <w:proofErr w:type="spellEnd"/>
            <w:r>
              <w:t>. Пески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1214,3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2,7361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newncpi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2. Трансформаторная подстанция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412/С-23727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424085404101000240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3. Помещение магазина в одноэтажном кирпичном здании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412/С-13421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121,4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 </w:t>
            </w:r>
          </w:p>
        </w:tc>
      </w:tr>
      <w:tr w:rsidR="008C1764" w:rsidTr="004C677B"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>4. Водонапорная башня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412/С-13423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</w:pPr>
            <w:r>
              <w:t xml:space="preserve">Мостовский р-н,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 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Неэффективно используемые капитальные строения (здания, сооружения), их части и земельные участки (части земельных участков)</w:t>
            </w:r>
          </w:p>
        </w:tc>
      </w:tr>
      <w:tr w:rsidR="008C1764" w:rsidTr="004C677B"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Среднее значение используемой площади капитального строения (здания, сооружения), его частей, кв. метров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Коэффициент использования капитального строения (здания, сооружения), его частей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</w:tr>
      <w:tr w:rsidR="008C1764" w:rsidTr="004C677B"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6056" w:rsidRDefault="00106056">
            <w:pPr>
              <w:pStyle w:val="table10"/>
              <w:jc w:val="center"/>
            </w:pPr>
            <w:r>
              <w:t>8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ОАО «</w:t>
            </w:r>
            <w:proofErr w:type="spellStart"/>
            <w:r>
              <w:t>Ивьевская</w:t>
            </w:r>
            <w:proofErr w:type="spellEnd"/>
            <w:r>
              <w:t xml:space="preserve"> сельхозтехника»</w:t>
            </w:r>
          </w:p>
        </w:tc>
      </w:tr>
      <w:tr w:rsidR="008C1764" w:rsidTr="004C677B"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3. Здание контрольно-пропускной пункт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441/С-9320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г. </w:t>
            </w:r>
            <w:proofErr w:type="spellStart"/>
            <w:r>
              <w:t>Ивье</w:t>
            </w:r>
            <w:proofErr w:type="spellEnd"/>
            <w:r>
              <w:t>, ул. Пески, 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196,0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0,0231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422950100001001869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106056" w:rsidTr="008C176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 xml:space="preserve">ОАО «Слонимский </w:t>
            </w:r>
            <w:proofErr w:type="spellStart"/>
            <w:r>
              <w:t>агросервис</w:t>
            </w:r>
            <w:proofErr w:type="spellEnd"/>
            <w:r>
              <w:t>»</w:t>
            </w:r>
          </w:p>
        </w:tc>
      </w:tr>
      <w:tr w:rsidR="008C1764" w:rsidTr="004C677B"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</w:pPr>
            <w:r>
              <w:t>4. Контрольно-диспетчерский пункт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№ 807-Т, 450/С-12762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Слонимский район, д. </w:t>
            </w:r>
            <w:proofErr w:type="spellStart"/>
            <w:r>
              <w:t>Чемеры</w:t>
            </w:r>
            <w:proofErr w:type="spellEnd"/>
            <w:r>
              <w:t>, ул. </w:t>
            </w:r>
            <w:proofErr w:type="spellStart"/>
            <w:r>
              <w:t>Грибовская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359,5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0,231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0,13305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6056" w:rsidRDefault="00106056">
            <w:pPr>
              <w:pStyle w:val="table10"/>
              <w:jc w:val="center"/>
            </w:pPr>
            <w:r>
              <w:t>425483307102000025</w:t>
            </w:r>
          </w:p>
        </w:tc>
      </w:tr>
    </w:tbl>
    <w:p w:rsidR="00106056" w:rsidRDefault="00106056">
      <w:pPr>
        <w:pStyle w:val="newncpi"/>
      </w:pPr>
      <w:r>
        <w:t> </w:t>
      </w:r>
    </w:p>
    <w:p w:rsidR="00FB1EB8" w:rsidRDefault="00FB1EB8"/>
    <w:sectPr w:rsidR="00FB1EB8" w:rsidSect="00106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56" w:rsidRDefault="00106056" w:rsidP="00106056">
      <w:pPr>
        <w:spacing w:after="0" w:line="240" w:lineRule="auto"/>
      </w:pPr>
      <w:r>
        <w:separator/>
      </w:r>
    </w:p>
  </w:endnote>
  <w:endnote w:type="continuationSeparator" w:id="0">
    <w:p w:rsidR="00106056" w:rsidRDefault="00106056" w:rsidP="0010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6" w:rsidRDefault="001060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6" w:rsidRDefault="001060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06056" w:rsidTr="00106056">
      <w:tc>
        <w:tcPr>
          <w:tcW w:w="1800" w:type="dxa"/>
          <w:shd w:val="clear" w:color="auto" w:fill="auto"/>
          <w:vAlign w:val="center"/>
        </w:tcPr>
        <w:p w:rsidR="00106056" w:rsidRDefault="0010605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6C4C30D" wp14:editId="557BC00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06056" w:rsidRDefault="0010605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17.01.2019</w:t>
          </w:r>
        </w:p>
        <w:p w:rsidR="00106056" w:rsidRPr="00106056" w:rsidRDefault="0010605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06056" w:rsidRDefault="001060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56" w:rsidRDefault="00106056" w:rsidP="00106056">
      <w:pPr>
        <w:spacing w:after="0" w:line="240" w:lineRule="auto"/>
      </w:pPr>
      <w:r>
        <w:separator/>
      </w:r>
    </w:p>
  </w:footnote>
  <w:footnote w:type="continuationSeparator" w:id="0">
    <w:p w:rsidR="00106056" w:rsidRDefault="00106056" w:rsidP="0010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6" w:rsidRDefault="00106056" w:rsidP="00C0262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6056" w:rsidRDefault="001060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6" w:rsidRPr="00106056" w:rsidRDefault="00106056" w:rsidP="00C0262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06056">
      <w:rPr>
        <w:rStyle w:val="a9"/>
        <w:rFonts w:ascii="Times New Roman" w:hAnsi="Times New Roman" w:cs="Times New Roman"/>
        <w:sz w:val="24"/>
      </w:rPr>
      <w:fldChar w:fldCharType="begin"/>
    </w:r>
    <w:r w:rsidRPr="0010605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06056">
      <w:rPr>
        <w:rStyle w:val="a9"/>
        <w:rFonts w:ascii="Times New Roman" w:hAnsi="Times New Roman" w:cs="Times New Roman"/>
        <w:sz w:val="24"/>
      </w:rPr>
      <w:fldChar w:fldCharType="separate"/>
    </w:r>
    <w:r w:rsidR="00E30E44">
      <w:rPr>
        <w:rStyle w:val="a9"/>
        <w:rFonts w:ascii="Times New Roman" w:hAnsi="Times New Roman" w:cs="Times New Roman"/>
        <w:noProof/>
        <w:sz w:val="24"/>
      </w:rPr>
      <w:t>16</w:t>
    </w:r>
    <w:r w:rsidRPr="00106056">
      <w:rPr>
        <w:rStyle w:val="a9"/>
        <w:rFonts w:ascii="Times New Roman" w:hAnsi="Times New Roman" w:cs="Times New Roman"/>
        <w:sz w:val="24"/>
      </w:rPr>
      <w:fldChar w:fldCharType="end"/>
    </w:r>
  </w:p>
  <w:p w:rsidR="00106056" w:rsidRPr="00106056" w:rsidRDefault="0010605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6" w:rsidRDefault="001060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6"/>
    <w:rsid w:val="00106056"/>
    <w:rsid w:val="00236B27"/>
    <w:rsid w:val="00343AFF"/>
    <w:rsid w:val="004C677B"/>
    <w:rsid w:val="00533956"/>
    <w:rsid w:val="008C1764"/>
    <w:rsid w:val="00AF1FB3"/>
    <w:rsid w:val="00CF7ED4"/>
    <w:rsid w:val="00E30E44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05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06056"/>
    <w:rPr>
      <w:color w:val="154C94"/>
      <w:u w:val="single"/>
    </w:rPr>
  </w:style>
  <w:style w:type="paragraph" w:customStyle="1" w:styleId="part">
    <w:name w:val="part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0605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060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060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060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0605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60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0605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060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0605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0605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060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060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0605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060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060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0605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0605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0605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0605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0605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060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0605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0605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0605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0605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06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60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0605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060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605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0605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06056"/>
    <w:rPr>
      <w:rFonts w:ascii="Symbol" w:hAnsi="Symbol" w:hint="default"/>
    </w:rPr>
  </w:style>
  <w:style w:type="character" w:customStyle="1" w:styleId="onewind3">
    <w:name w:val="onewind3"/>
    <w:basedOn w:val="a0"/>
    <w:rsid w:val="00106056"/>
    <w:rPr>
      <w:rFonts w:ascii="Wingdings 3" w:hAnsi="Wingdings 3" w:hint="default"/>
    </w:rPr>
  </w:style>
  <w:style w:type="character" w:customStyle="1" w:styleId="onewind2">
    <w:name w:val="onewind2"/>
    <w:basedOn w:val="a0"/>
    <w:rsid w:val="00106056"/>
    <w:rPr>
      <w:rFonts w:ascii="Wingdings 2" w:hAnsi="Wingdings 2" w:hint="default"/>
    </w:rPr>
  </w:style>
  <w:style w:type="character" w:customStyle="1" w:styleId="onewind">
    <w:name w:val="onewind"/>
    <w:basedOn w:val="a0"/>
    <w:rsid w:val="00106056"/>
    <w:rPr>
      <w:rFonts w:ascii="Wingdings" w:hAnsi="Wingdings" w:hint="default"/>
    </w:rPr>
  </w:style>
  <w:style w:type="character" w:customStyle="1" w:styleId="rednoun">
    <w:name w:val="rednoun"/>
    <w:basedOn w:val="a0"/>
    <w:rsid w:val="00106056"/>
  </w:style>
  <w:style w:type="character" w:customStyle="1" w:styleId="post">
    <w:name w:val="post"/>
    <w:basedOn w:val="a0"/>
    <w:rsid w:val="00106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6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0605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0605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06056"/>
    <w:rPr>
      <w:rFonts w:ascii="Arial" w:hAnsi="Arial" w:cs="Arial" w:hint="default"/>
    </w:rPr>
  </w:style>
  <w:style w:type="table" w:customStyle="1" w:styleId="tablencpi">
    <w:name w:val="tablencpi"/>
    <w:basedOn w:val="a1"/>
    <w:rsid w:val="0010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basedOn w:val="a"/>
    <w:rsid w:val="00106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056"/>
  </w:style>
  <w:style w:type="paragraph" w:styleId="a7">
    <w:name w:val="footer"/>
    <w:basedOn w:val="a"/>
    <w:link w:val="a8"/>
    <w:uiPriority w:val="99"/>
    <w:unhideWhenUsed/>
    <w:rsid w:val="0010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056"/>
  </w:style>
  <w:style w:type="character" w:styleId="a9">
    <w:name w:val="page number"/>
    <w:basedOn w:val="a0"/>
    <w:uiPriority w:val="99"/>
    <w:semiHidden/>
    <w:unhideWhenUsed/>
    <w:rsid w:val="00106056"/>
  </w:style>
  <w:style w:type="table" w:styleId="aa">
    <w:name w:val="Table Grid"/>
    <w:basedOn w:val="a1"/>
    <w:uiPriority w:val="59"/>
    <w:rsid w:val="0010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05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06056"/>
    <w:rPr>
      <w:color w:val="154C94"/>
      <w:u w:val="single"/>
    </w:rPr>
  </w:style>
  <w:style w:type="paragraph" w:customStyle="1" w:styleId="part">
    <w:name w:val="part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0605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060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060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060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0605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60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0605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060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0605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0605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060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060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0605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060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060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0605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0605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0605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0605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0605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060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0605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060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0605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0605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060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0605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0605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0605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060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0605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06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06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60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0605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060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605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0605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0605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06056"/>
    <w:rPr>
      <w:rFonts w:ascii="Symbol" w:hAnsi="Symbol" w:hint="default"/>
    </w:rPr>
  </w:style>
  <w:style w:type="character" w:customStyle="1" w:styleId="onewind3">
    <w:name w:val="onewind3"/>
    <w:basedOn w:val="a0"/>
    <w:rsid w:val="00106056"/>
    <w:rPr>
      <w:rFonts w:ascii="Wingdings 3" w:hAnsi="Wingdings 3" w:hint="default"/>
    </w:rPr>
  </w:style>
  <w:style w:type="character" w:customStyle="1" w:styleId="onewind2">
    <w:name w:val="onewind2"/>
    <w:basedOn w:val="a0"/>
    <w:rsid w:val="00106056"/>
    <w:rPr>
      <w:rFonts w:ascii="Wingdings 2" w:hAnsi="Wingdings 2" w:hint="default"/>
    </w:rPr>
  </w:style>
  <w:style w:type="character" w:customStyle="1" w:styleId="onewind">
    <w:name w:val="onewind"/>
    <w:basedOn w:val="a0"/>
    <w:rsid w:val="00106056"/>
    <w:rPr>
      <w:rFonts w:ascii="Wingdings" w:hAnsi="Wingdings" w:hint="default"/>
    </w:rPr>
  </w:style>
  <w:style w:type="character" w:customStyle="1" w:styleId="rednoun">
    <w:name w:val="rednoun"/>
    <w:basedOn w:val="a0"/>
    <w:rsid w:val="00106056"/>
  </w:style>
  <w:style w:type="character" w:customStyle="1" w:styleId="post">
    <w:name w:val="post"/>
    <w:basedOn w:val="a0"/>
    <w:rsid w:val="00106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6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0605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0605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06056"/>
    <w:rPr>
      <w:rFonts w:ascii="Arial" w:hAnsi="Arial" w:cs="Arial" w:hint="default"/>
    </w:rPr>
  </w:style>
  <w:style w:type="table" w:customStyle="1" w:styleId="tablencpi">
    <w:name w:val="tablencpi"/>
    <w:basedOn w:val="a1"/>
    <w:rsid w:val="0010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basedOn w:val="a"/>
    <w:rsid w:val="00106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056"/>
  </w:style>
  <w:style w:type="paragraph" w:styleId="a7">
    <w:name w:val="footer"/>
    <w:basedOn w:val="a"/>
    <w:link w:val="a8"/>
    <w:uiPriority w:val="99"/>
    <w:unhideWhenUsed/>
    <w:rsid w:val="0010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056"/>
  </w:style>
  <w:style w:type="character" w:styleId="a9">
    <w:name w:val="page number"/>
    <w:basedOn w:val="a0"/>
    <w:uiPriority w:val="99"/>
    <w:semiHidden/>
    <w:unhideWhenUsed/>
    <w:rsid w:val="00106056"/>
  </w:style>
  <w:style w:type="table" w:styleId="aa">
    <w:name w:val="Table Grid"/>
    <w:basedOn w:val="a1"/>
    <w:uiPriority w:val="59"/>
    <w:rsid w:val="0010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4429</Words>
  <Characters>30053</Characters>
  <Application>Microsoft Office Word</Application>
  <DocSecurity>0</DocSecurity>
  <Lines>3005</Lines>
  <Paragraphs>1915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Кучун</dc:creator>
  <cp:lastModifiedBy>Кучун</cp:lastModifiedBy>
  <cp:revision>2</cp:revision>
  <cp:lastPrinted>2019-01-17T08:31:00Z</cp:lastPrinted>
  <dcterms:created xsi:type="dcterms:W3CDTF">2019-01-17T08:50:00Z</dcterms:created>
  <dcterms:modified xsi:type="dcterms:W3CDTF">2019-01-17T08:50:00Z</dcterms:modified>
</cp:coreProperties>
</file>